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2428" w14:textId="40F89A50" w:rsidR="008C7F61" w:rsidRPr="00C43773" w:rsidRDefault="00C43773">
      <w:pPr>
        <w:rPr>
          <w:rFonts w:ascii="Times New Roman" w:hAnsi="Times New Roman" w:cs="Times New Roman"/>
          <w:u w:val="single"/>
        </w:rPr>
      </w:pPr>
      <w:r w:rsidRPr="00C43773">
        <w:rPr>
          <w:rFonts w:ascii="Times New Roman" w:hAnsi="Times New Roman" w:cs="Times New Roman"/>
          <w:u w:val="single"/>
        </w:rPr>
        <w:t>Ieinteresētā piegādātāja uzdotie jautājumi:</w:t>
      </w:r>
    </w:p>
    <w:p w14:paraId="2274EF18" w14:textId="77777777" w:rsidR="00C43773" w:rsidRPr="00C43773" w:rsidRDefault="00C43773" w:rsidP="00C43773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C43773">
        <w:rPr>
          <w:rFonts w:ascii="Times New Roman" w:hAnsi="Times New Roman" w:cs="Times New Roman"/>
          <w:lang w:val="en-US"/>
        </w:rPr>
        <w:t>Vēršamies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pie </w:t>
      </w:r>
      <w:proofErr w:type="spellStart"/>
      <w:r w:rsidRPr="00C43773">
        <w:rPr>
          <w:rFonts w:ascii="Times New Roman" w:hAnsi="Times New Roman" w:cs="Times New Roman"/>
          <w:lang w:val="en-US"/>
        </w:rPr>
        <w:t>Jums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ar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precizējumiem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saistībā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ar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izsludināto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SQL </w:t>
      </w:r>
      <w:proofErr w:type="spellStart"/>
      <w:r w:rsidRPr="00C43773">
        <w:rPr>
          <w:rFonts w:ascii="Times New Roman" w:hAnsi="Times New Roman" w:cs="Times New Roman"/>
          <w:lang w:val="en-US"/>
        </w:rPr>
        <w:t>licenču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iepirkumu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PRO-2022/002.</w:t>
      </w:r>
    </w:p>
    <w:p w14:paraId="10819C35" w14:textId="77777777" w:rsidR="00C43773" w:rsidRPr="00C43773" w:rsidRDefault="00C43773" w:rsidP="00C43773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C43773">
        <w:rPr>
          <w:rFonts w:ascii="Times New Roman" w:hAnsi="Times New Roman" w:cs="Times New Roman"/>
          <w:lang w:val="en-US"/>
        </w:rPr>
        <w:t>Balstoties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uz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ražotāja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Microsoft </w:t>
      </w:r>
      <w:proofErr w:type="spellStart"/>
      <w:r w:rsidRPr="00C43773">
        <w:rPr>
          <w:rFonts w:ascii="Times New Roman" w:hAnsi="Times New Roman" w:cs="Times New Roman"/>
          <w:lang w:val="en-US"/>
        </w:rPr>
        <w:t>licencēšanas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noteikumiem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Pr="00C43773">
        <w:rPr>
          <w:rFonts w:ascii="Times New Roman" w:hAnsi="Times New Roman" w:cs="Times New Roman"/>
          <w:lang w:val="en-US"/>
        </w:rPr>
        <w:t>iespējām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43773">
        <w:rPr>
          <w:rFonts w:ascii="Times New Roman" w:hAnsi="Times New Roman" w:cs="Times New Roman"/>
          <w:lang w:val="en-US"/>
        </w:rPr>
        <w:t>informējam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, ka </w:t>
      </w:r>
      <w:proofErr w:type="spellStart"/>
      <w:r w:rsidRPr="00C43773">
        <w:rPr>
          <w:rFonts w:ascii="Times New Roman" w:hAnsi="Times New Roman" w:cs="Times New Roman"/>
          <w:lang w:val="en-US"/>
        </w:rPr>
        <w:t>tehniskā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specifikācija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Pr="00C43773">
        <w:rPr>
          <w:rFonts w:ascii="Times New Roman" w:hAnsi="Times New Roman" w:cs="Times New Roman"/>
          <w:lang w:val="en-US"/>
        </w:rPr>
        <w:t>prasības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nav </w:t>
      </w:r>
      <w:proofErr w:type="spellStart"/>
      <w:r w:rsidRPr="00C43773">
        <w:rPr>
          <w:rFonts w:ascii="Times New Roman" w:hAnsi="Times New Roman" w:cs="Times New Roman"/>
          <w:lang w:val="en-US"/>
        </w:rPr>
        <w:t>izpildāmas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Pr="00C43773">
        <w:rPr>
          <w:rFonts w:ascii="Times New Roman" w:hAnsi="Times New Roman" w:cs="Times New Roman"/>
          <w:lang w:val="en-US"/>
        </w:rPr>
        <w:t>būtu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jāveic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korekcijas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sekojošu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iemeslu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dēļ</w:t>
      </w:r>
      <w:proofErr w:type="spellEnd"/>
      <w:r w:rsidRPr="00C43773">
        <w:rPr>
          <w:rFonts w:ascii="Times New Roman" w:hAnsi="Times New Roman" w:cs="Times New Roman"/>
          <w:lang w:val="en-US"/>
        </w:rPr>
        <w:t>:</w:t>
      </w:r>
    </w:p>
    <w:p w14:paraId="57525812" w14:textId="77777777" w:rsidR="00C43773" w:rsidRPr="00C43773" w:rsidRDefault="00C43773" w:rsidP="00C437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43773">
        <w:rPr>
          <w:rFonts w:ascii="Times New Roman" w:hAnsi="Times New Roman" w:cs="Times New Roman"/>
        </w:rPr>
        <w:t xml:space="preserve">Pieprasītie produktu SKU kodi (P/N) atbilst Microsoft </w:t>
      </w:r>
      <w:proofErr w:type="spellStart"/>
      <w:r w:rsidRPr="00C43773">
        <w:rPr>
          <w:rFonts w:ascii="Times New Roman" w:hAnsi="Times New Roman" w:cs="Times New Roman"/>
        </w:rPr>
        <w:t>Open</w:t>
      </w:r>
      <w:proofErr w:type="spellEnd"/>
      <w:r w:rsidRPr="00C43773">
        <w:rPr>
          <w:rFonts w:ascii="Times New Roman" w:hAnsi="Times New Roman" w:cs="Times New Roman"/>
        </w:rPr>
        <w:t xml:space="preserve"> </w:t>
      </w:r>
      <w:proofErr w:type="spellStart"/>
      <w:r w:rsidRPr="00C43773">
        <w:rPr>
          <w:rFonts w:ascii="Times New Roman" w:hAnsi="Times New Roman" w:cs="Times New Roman"/>
        </w:rPr>
        <w:t>Value</w:t>
      </w:r>
      <w:proofErr w:type="spellEnd"/>
      <w:r w:rsidRPr="00C43773">
        <w:rPr>
          <w:rFonts w:ascii="Times New Roman" w:hAnsi="Times New Roman" w:cs="Times New Roman"/>
        </w:rPr>
        <w:t xml:space="preserve"> līguma tipam, kurš paredz, ka līgums tiek slēgts uz 3 gadu termiņu ar izvēli starp apmaksu par visiem 3 gadiem uz priekšu, vai dalītajiem maksājumiem vienreiz gadā (3 maksājumi), licences attiecīgi tiek nosegtas ar 3 gadu </w:t>
      </w:r>
      <w:proofErr w:type="spellStart"/>
      <w:r w:rsidRPr="00C43773">
        <w:rPr>
          <w:rFonts w:ascii="Times New Roman" w:hAnsi="Times New Roman" w:cs="Times New Roman"/>
        </w:rPr>
        <w:t>Software</w:t>
      </w:r>
      <w:proofErr w:type="spellEnd"/>
      <w:r w:rsidRPr="00C43773">
        <w:rPr>
          <w:rFonts w:ascii="Times New Roman" w:hAnsi="Times New Roman" w:cs="Times New Roman"/>
        </w:rPr>
        <w:t xml:space="preserve"> </w:t>
      </w:r>
      <w:proofErr w:type="spellStart"/>
      <w:r w:rsidRPr="00C43773">
        <w:rPr>
          <w:rFonts w:ascii="Times New Roman" w:hAnsi="Times New Roman" w:cs="Times New Roman"/>
        </w:rPr>
        <w:t>Assurance</w:t>
      </w:r>
      <w:proofErr w:type="spellEnd"/>
      <w:r w:rsidRPr="00C43773">
        <w:rPr>
          <w:rFonts w:ascii="Times New Roman" w:hAnsi="Times New Roman" w:cs="Times New Roman"/>
        </w:rPr>
        <w:t xml:space="preserve"> (SA).</w:t>
      </w:r>
    </w:p>
    <w:p w14:paraId="0D099AEF" w14:textId="77777777" w:rsidR="00C43773" w:rsidRPr="00C43773" w:rsidRDefault="00C43773" w:rsidP="00C437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43773">
        <w:rPr>
          <w:rFonts w:ascii="Times New Roman" w:hAnsi="Times New Roman" w:cs="Times New Roman"/>
        </w:rPr>
        <w:t>Programmas un līguma ietvaros nav iespējams scenārijs, ka tiek maksāts tikai par vienu atbalsta (SA) gadu un par pārējiem nē.</w:t>
      </w:r>
    </w:p>
    <w:p w14:paraId="448987FC" w14:textId="77777777" w:rsidR="00C43773" w:rsidRPr="00C43773" w:rsidRDefault="00C43773" w:rsidP="00C437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43773">
        <w:rPr>
          <w:rFonts w:ascii="Times New Roman" w:hAnsi="Times New Roman" w:cs="Times New Roman"/>
        </w:rPr>
        <w:t xml:space="preserve">Attiecīgi – produktu apraksts tehniskajā specifikācijā nav atbilstošs ražotāja produktu kodiem saistībā ar </w:t>
      </w:r>
      <w:proofErr w:type="spellStart"/>
      <w:r w:rsidRPr="00C43773">
        <w:rPr>
          <w:rFonts w:ascii="Times New Roman" w:hAnsi="Times New Roman" w:cs="Times New Roman"/>
        </w:rPr>
        <w:t>Software</w:t>
      </w:r>
      <w:proofErr w:type="spellEnd"/>
      <w:r w:rsidRPr="00C43773">
        <w:rPr>
          <w:rFonts w:ascii="Times New Roman" w:hAnsi="Times New Roman" w:cs="Times New Roman"/>
        </w:rPr>
        <w:t xml:space="preserve"> </w:t>
      </w:r>
      <w:proofErr w:type="spellStart"/>
      <w:r w:rsidRPr="00C43773">
        <w:rPr>
          <w:rFonts w:ascii="Times New Roman" w:hAnsi="Times New Roman" w:cs="Times New Roman"/>
        </w:rPr>
        <w:t>Assurance</w:t>
      </w:r>
      <w:proofErr w:type="spellEnd"/>
      <w:r w:rsidRPr="00C43773">
        <w:rPr>
          <w:rFonts w:ascii="Times New Roman" w:hAnsi="Times New Roman" w:cs="Times New Roman"/>
        </w:rPr>
        <w:t xml:space="preserve"> segumu;</w:t>
      </w:r>
    </w:p>
    <w:p w14:paraId="6B329B1F" w14:textId="77777777" w:rsidR="00C43773" w:rsidRPr="00C43773" w:rsidRDefault="00C43773" w:rsidP="00C437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43773">
        <w:rPr>
          <w:rFonts w:ascii="Times New Roman" w:hAnsi="Times New Roman" w:cs="Times New Roman"/>
        </w:rPr>
        <w:t xml:space="preserve">Pieprasītais licences kods 228-04738 atbilst produktam </w:t>
      </w:r>
      <w:proofErr w:type="spellStart"/>
      <w:r w:rsidRPr="00C43773">
        <w:rPr>
          <w:rFonts w:ascii="Times New Roman" w:hAnsi="Times New Roman" w:cs="Times New Roman"/>
        </w:rPr>
        <w:t>SQLSvrStd</w:t>
      </w:r>
      <w:proofErr w:type="spellEnd"/>
      <w:r w:rsidRPr="00C43773">
        <w:rPr>
          <w:rFonts w:ascii="Times New Roman" w:hAnsi="Times New Roman" w:cs="Times New Roman"/>
        </w:rPr>
        <w:t xml:space="preserve"> SNGL </w:t>
      </w:r>
      <w:proofErr w:type="spellStart"/>
      <w:r w:rsidRPr="00C43773">
        <w:rPr>
          <w:rFonts w:ascii="Times New Roman" w:hAnsi="Times New Roman" w:cs="Times New Roman"/>
        </w:rPr>
        <w:t>LicSAPk</w:t>
      </w:r>
      <w:proofErr w:type="spellEnd"/>
      <w:r w:rsidRPr="00C43773">
        <w:rPr>
          <w:rFonts w:ascii="Times New Roman" w:hAnsi="Times New Roman" w:cs="Times New Roman"/>
        </w:rPr>
        <w:t xml:space="preserve"> OLV NL 1Y AqY1 AP, ar kuru tiek licencēts konkrēts serveris, nevis kodolu skaits kā pieprasīts.</w:t>
      </w:r>
    </w:p>
    <w:p w14:paraId="0F75E688" w14:textId="77777777" w:rsidR="00C43773" w:rsidRPr="00C43773" w:rsidRDefault="00C43773" w:rsidP="00C437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43773">
        <w:rPr>
          <w:rFonts w:ascii="Times New Roman" w:hAnsi="Times New Roman" w:cs="Times New Roman"/>
        </w:rPr>
        <w:t xml:space="preserve">Ņemot vērā, ka 2.5 punktā minēts, ka nepieciešamas licences, kas paredzētas beztermiņa lietošanā un ar 1 gada </w:t>
      </w:r>
      <w:proofErr w:type="spellStart"/>
      <w:r w:rsidRPr="00C43773">
        <w:rPr>
          <w:rFonts w:ascii="Times New Roman" w:hAnsi="Times New Roman" w:cs="Times New Roman"/>
        </w:rPr>
        <w:t>Software</w:t>
      </w:r>
      <w:proofErr w:type="spellEnd"/>
      <w:r w:rsidRPr="00C43773">
        <w:rPr>
          <w:rFonts w:ascii="Times New Roman" w:hAnsi="Times New Roman" w:cs="Times New Roman"/>
        </w:rPr>
        <w:t xml:space="preserve"> </w:t>
      </w:r>
      <w:proofErr w:type="spellStart"/>
      <w:r w:rsidRPr="00C43773">
        <w:rPr>
          <w:rFonts w:ascii="Times New Roman" w:hAnsi="Times New Roman" w:cs="Times New Roman"/>
        </w:rPr>
        <w:t>Assurance</w:t>
      </w:r>
      <w:proofErr w:type="spellEnd"/>
      <w:r w:rsidRPr="00C43773">
        <w:rPr>
          <w:rFonts w:ascii="Times New Roman" w:hAnsi="Times New Roman" w:cs="Times New Roman"/>
        </w:rPr>
        <w:t>, informējam, ka ražotājs šādu licencēšanas scenāriju nepiedāvā.</w:t>
      </w:r>
    </w:p>
    <w:p w14:paraId="361E3E0C" w14:textId="77777777" w:rsidR="00C43773" w:rsidRPr="00C43773" w:rsidRDefault="00C43773" w:rsidP="00C43773">
      <w:pPr>
        <w:rPr>
          <w:rFonts w:ascii="Times New Roman" w:hAnsi="Times New Roman" w:cs="Times New Roman"/>
          <w:lang w:val="en-US"/>
        </w:rPr>
      </w:pPr>
    </w:p>
    <w:p w14:paraId="27E4B028" w14:textId="77777777" w:rsidR="00C43773" w:rsidRPr="00C43773" w:rsidRDefault="00C43773" w:rsidP="00C43773">
      <w:pPr>
        <w:rPr>
          <w:rFonts w:ascii="Times New Roman" w:hAnsi="Times New Roman" w:cs="Times New Roman"/>
          <w:lang w:val="en-US"/>
        </w:rPr>
      </w:pPr>
      <w:proofErr w:type="spellStart"/>
      <w:r w:rsidRPr="00C43773">
        <w:rPr>
          <w:rFonts w:ascii="Times New Roman" w:hAnsi="Times New Roman" w:cs="Times New Roman"/>
          <w:lang w:val="en-US"/>
        </w:rPr>
        <w:t>Atsauces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uz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nolikumu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Pr="00C43773">
        <w:rPr>
          <w:rFonts w:ascii="Times New Roman" w:hAnsi="Times New Roman" w:cs="Times New Roman"/>
          <w:lang w:val="en-US"/>
        </w:rPr>
        <w:t>tehniskajām</w:t>
      </w:r>
      <w:proofErr w:type="spellEnd"/>
      <w:r w:rsidRPr="00C437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en-US"/>
        </w:rPr>
        <w:t>prasībām</w:t>
      </w:r>
      <w:proofErr w:type="spellEnd"/>
      <w:r w:rsidRPr="00C43773">
        <w:rPr>
          <w:rFonts w:ascii="Times New Roman" w:hAnsi="Times New Roman" w:cs="Times New Roman"/>
          <w:lang w:val="en-US"/>
        </w:rPr>
        <w:t>:</w:t>
      </w:r>
    </w:p>
    <w:p w14:paraId="305A518C" w14:textId="77777777" w:rsidR="00C43773" w:rsidRPr="00C43773" w:rsidRDefault="00C43773" w:rsidP="00C43773">
      <w:pPr>
        <w:pStyle w:val="ListParagraph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lang w:val="ru-RU"/>
        </w:rPr>
      </w:pPr>
      <w:bookmarkStart w:id="0" w:name="_Hlk94170880"/>
      <w:proofErr w:type="spellStart"/>
      <w:r w:rsidRPr="00C43773">
        <w:rPr>
          <w:rFonts w:ascii="Times New Roman" w:hAnsi="Times New Roman" w:cs="Times New Roman"/>
          <w:lang w:val="ru-RU"/>
        </w:rPr>
        <w:t>Preces</w:t>
      </w:r>
      <w:proofErr w:type="spellEnd"/>
      <w:r w:rsidRPr="00C4377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ru-RU"/>
        </w:rPr>
        <w:t>lietošanas</w:t>
      </w:r>
      <w:proofErr w:type="spellEnd"/>
      <w:r w:rsidRPr="00C4377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ru-RU"/>
        </w:rPr>
        <w:t>laiks</w:t>
      </w:r>
      <w:proofErr w:type="spellEnd"/>
      <w:r w:rsidRPr="00C43773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C43773">
        <w:rPr>
          <w:rFonts w:ascii="Times New Roman" w:hAnsi="Times New Roman" w:cs="Times New Roman"/>
          <w:lang w:val="ru-RU"/>
        </w:rPr>
        <w:t>neierobežot</w:t>
      </w:r>
      <w:proofErr w:type="spellEnd"/>
      <w:r w:rsidRPr="00C43773">
        <w:rPr>
          <w:rFonts w:ascii="Times New Roman" w:hAnsi="Times New Roman" w:cs="Times New Roman"/>
        </w:rPr>
        <w:t>s</w:t>
      </w:r>
      <w:r w:rsidRPr="00C4377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43773">
        <w:rPr>
          <w:rFonts w:ascii="Times New Roman" w:hAnsi="Times New Roman" w:cs="Times New Roman"/>
          <w:lang w:val="ru-RU"/>
        </w:rPr>
        <w:t>bet</w:t>
      </w:r>
      <w:proofErr w:type="spellEnd"/>
      <w:r w:rsidRPr="00C43773">
        <w:rPr>
          <w:rFonts w:ascii="Times New Roman" w:hAnsi="Times New Roman" w:cs="Times New Roman"/>
          <w:lang w:val="ru-RU"/>
        </w:rPr>
        <w:t xml:space="preserve"> Microsoft </w:t>
      </w:r>
      <w:proofErr w:type="spellStart"/>
      <w:r w:rsidRPr="00C43773">
        <w:rPr>
          <w:rFonts w:ascii="Times New Roman" w:hAnsi="Times New Roman" w:cs="Times New Roman"/>
          <w:lang w:val="ru-RU"/>
        </w:rPr>
        <w:t>atbalsts</w:t>
      </w:r>
      <w:proofErr w:type="spellEnd"/>
      <w:r w:rsidRPr="00C43773">
        <w:rPr>
          <w:rFonts w:ascii="Times New Roman" w:hAnsi="Times New Roman" w:cs="Times New Roman"/>
        </w:rPr>
        <w:t xml:space="preserve"> - </w:t>
      </w:r>
      <w:r w:rsidRPr="00C43773">
        <w:rPr>
          <w:rFonts w:ascii="Times New Roman" w:hAnsi="Times New Roman" w:cs="Times New Roman"/>
          <w:lang w:val="ru-RU"/>
        </w:rPr>
        <w:t>12 (</w:t>
      </w:r>
      <w:proofErr w:type="spellStart"/>
      <w:r w:rsidRPr="00C43773">
        <w:rPr>
          <w:rFonts w:ascii="Times New Roman" w:hAnsi="Times New Roman" w:cs="Times New Roman"/>
          <w:lang w:val="ru-RU"/>
        </w:rPr>
        <w:t>divpadsmit</w:t>
      </w:r>
      <w:proofErr w:type="spellEnd"/>
      <w:r w:rsidRPr="00C43773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43773">
        <w:rPr>
          <w:rFonts w:ascii="Times New Roman" w:hAnsi="Times New Roman" w:cs="Times New Roman"/>
          <w:lang w:val="ru-RU"/>
        </w:rPr>
        <w:t>mēneši</w:t>
      </w:r>
      <w:proofErr w:type="spellEnd"/>
      <w:r w:rsidRPr="00C4377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ru-RU"/>
        </w:rPr>
        <w:t>no</w:t>
      </w:r>
      <w:proofErr w:type="spellEnd"/>
      <w:r w:rsidRPr="00C4377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ru-RU"/>
        </w:rPr>
        <w:t>līguma</w:t>
      </w:r>
      <w:proofErr w:type="spellEnd"/>
      <w:r w:rsidRPr="00C4377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ru-RU"/>
        </w:rPr>
        <w:t>noslēgšanas</w:t>
      </w:r>
      <w:proofErr w:type="spellEnd"/>
      <w:r w:rsidRPr="00C4377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43773">
        <w:rPr>
          <w:rFonts w:ascii="Times New Roman" w:hAnsi="Times New Roman" w:cs="Times New Roman"/>
          <w:lang w:val="ru-RU"/>
        </w:rPr>
        <w:t>dienas</w:t>
      </w:r>
      <w:proofErr w:type="spellEnd"/>
      <w:r w:rsidRPr="00C43773">
        <w:rPr>
          <w:rFonts w:ascii="Times New Roman" w:hAnsi="Times New Roman" w:cs="Times New Roman"/>
          <w:lang w:val="ru-RU"/>
        </w:rPr>
        <w:t>.</w:t>
      </w:r>
      <w:bookmarkEnd w:id="0"/>
    </w:p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3826"/>
        <w:gridCol w:w="2268"/>
      </w:tblGrid>
      <w:tr w:rsidR="00C43773" w:rsidRPr="00C43773" w14:paraId="67B042A0" w14:textId="77777777" w:rsidTr="00C43773">
        <w:trPr>
          <w:trHeight w:val="315"/>
        </w:trPr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9064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3773">
              <w:rPr>
                <w:rFonts w:ascii="Times New Roman" w:hAnsi="Times New Roman" w:cs="Times New Roman"/>
                <w:b/>
                <w:bCs/>
                <w:color w:val="000000"/>
              </w:rPr>
              <w:t>P/N</w:t>
            </w: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F6E4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3773">
              <w:rPr>
                <w:rFonts w:ascii="Times New Roman" w:hAnsi="Times New Roman" w:cs="Times New Roman"/>
                <w:b/>
                <w:bCs/>
                <w:color w:val="000000"/>
              </w:rPr>
              <w:t>Apraksts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42E6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3773">
              <w:rPr>
                <w:rFonts w:ascii="Times New Roman" w:hAnsi="Times New Roman" w:cs="Times New Roman"/>
                <w:b/>
                <w:bCs/>
                <w:color w:val="000000"/>
              </w:rPr>
              <w:t>Nepieciešamais skaits</w:t>
            </w:r>
          </w:p>
        </w:tc>
      </w:tr>
      <w:tr w:rsidR="00C43773" w:rsidRPr="00C43773" w14:paraId="453510FB" w14:textId="77777777" w:rsidTr="00C43773">
        <w:trPr>
          <w:trHeight w:val="30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E27E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73">
              <w:rPr>
                <w:rFonts w:ascii="Times New Roman" w:hAnsi="Times New Roman" w:cs="Times New Roman"/>
                <w:color w:val="000000"/>
              </w:rPr>
              <w:t>7JQ-00087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5EAF8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73">
              <w:rPr>
                <w:rFonts w:ascii="Times New Roman" w:hAnsi="Times New Roman" w:cs="Times New Roman"/>
                <w:color w:val="000000"/>
              </w:rPr>
              <w:t xml:space="preserve">Microsoft SQL Server Enterprise 2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cores</w:t>
            </w:r>
            <w:proofErr w:type="spellEnd"/>
            <w:r w:rsidRPr="00C43773">
              <w:rPr>
                <w:rFonts w:ascii="Times New Roman" w:hAnsi="Times New Roman" w:cs="Times New Roman"/>
                <w:color w:val="000000"/>
              </w:rPr>
              <w:t xml:space="preserve"> +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Software</w:t>
            </w:r>
            <w:proofErr w:type="spellEnd"/>
            <w:r w:rsidRPr="00C43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Assurance</w:t>
            </w:r>
            <w:proofErr w:type="spellEnd"/>
            <w:r w:rsidRPr="00C43773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year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F4D9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43773" w:rsidRPr="00C43773" w14:paraId="38C80114" w14:textId="77777777" w:rsidTr="00C43773">
        <w:trPr>
          <w:trHeight w:val="315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9599B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73">
              <w:rPr>
                <w:rFonts w:ascii="Times New Roman" w:hAnsi="Times New Roman" w:cs="Times New Roman"/>
                <w:color w:val="000000"/>
              </w:rPr>
              <w:t>228-04738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62C7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73">
              <w:rPr>
                <w:rFonts w:ascii="Times New Roman" w:hAnsi="Times New Roman" w:cs="Times New Roman"/>
                <w:color w:val="000000"/>
              </w:rPr>
              <w:t xml:space="preserve">Microsoft SQL Server Standard 2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cores</w:t>
            </w:r>
            <w:proofErr w:type="spellEnd"/>
            <w:r w:rsidRPr="00C43773">
              <w:rPr>
                <w:rFonts w:ascii="Times New Roman" w:hAnsi="Times New Roman" w:cs="Times New Roman"/>
                <w:color w:val="000000"/>
              </w:rPr>
              <w:t xml:space="preserve"> +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Software</w:t>
            </w:r>
            <w:proofErr w:type="spellEnd"/>
            <w:r w:rsidRPr="00C43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Assurance</w:t>
            </w:r>
            <w:proofErr w:type="spellEnd"/>
            <w:r w:rsidRPr="00C43773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year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5378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43773" w:rsidRPr="00C43773" w14:paraId="3A811711" w14:textId="77777777" w:rsidTr="00C43773">
        <w:trPr>
          <w:trHeight w:val="30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37FA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73">
              <w:rPr>
                <w:rFonts w:ascii="Times New Roman" w:hAnsi="Times New Roman" w:cs="Times New Roman"/>
                <w:color w:val="000000"/>
              </w:rPr>
              <w:t>359-01471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6583F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73">
              <w:rPr>
                <w:rFonts w:ascii="Times New Roman" w:hAnsi="Times New Roman" w:cs="Times New Roman"/>
                <w:color w:val="000000"/>
              </w:rPr>
              <w:t xml:space="preserve">Microsoft SQL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User</w:t>
            </w:r>
            <w:proofErr w:type="spellEnd"/>
            <w:r w:rsidRPr="00C43773">
              <w:rPr>
                <w:rFonts w:ascii="Times New Roman" w:hAnsi="Times New Roman" w:cs="Times New Roman"/>
                <w:color w:val="000000"/>
              </w:rPr>
              <w:t xml:space="preserve"> CAL +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Software</w:t>
            </w:r>
            <w:proofErr w:type="spellEnd"/>
            <w:r w:rsidRPr="00C43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Assurance</w:t>
            </w:r>
            <w:proofErr w:type="spellEnd"/>
            <w:r w:rsidRPr="00C43773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C43773">
              <w:rPr>
                <w:rFonts w:ascii="Times New Roman" w:hAnsi="Times New Roman" w:cs="Times New Roman"/>
                <w:color w:val="000000"/>
              </w:rPr>
              <w:t>year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4E6A" w14:textId="77777777" w:rsidR="00C43773" w:rsidRPr="00C43773" w:rsidRDefault="00C4377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14:paraId="1C44BAF8" w14:textId="77777777" w:rsidR="00C43773" w:rsidRPr="00C43773" w:rsidRDefault="00C43773">
      <w:pPr>
        <w:rPr>
          <w:rFonts w:ascii="Times New Roman" w:hAnsi="Times New Roman" w:cs="Times New Roman"/>
        </w:rPr>
      </w:pPr>
    </w:p>
    <w:p w14:paraId="3E842373" w14:textId="415BEB28" w:rsidR="00C43773" w:rsidRPr="00C43773" w:rsidRDefault="00C43773">
      <w:pPr>
        <w:rPr>
          <w:rFonts w:ascii="Times New Roman" w:hAnsi="Times New Roman" w:cs="Times New Roman"/>
          <w:u w:val="single"/>
        </w:rPr>
      </w:pPr>
      <w:r w:rsidRPr="00C43773">
        <w:rPr>
          <w:rFonts w:ascii="Times New Roman" w:hAnsi="Times New Roman" w:cs="Times New Roman"/>
          <w:u w:val="single"/>
        </w:rPr>
        <w:t xml:space="preserve">Pasūtītāja sniegtā atbilde: </w:t>
      </w:r>
    </w:p>
    <w:p w14:paraId="2B428C88" w14:textId="05565E3D" w:rsidR="00C43773" w:rsidRPr="00C43773" w:rsidRDefault="00C43773">
      <w:pPr>
        <w:rPr>
          <w:rFonts w:ascii="Times New Roman" w:hAnsi="Times New Roman" w:cs="Times New Roman"/>
        </w:rPr>
      </w:pPr>
      <w:r w:rsidRPr="00C43773">
        <w:rPr>
          <w:rFonts w:ascii="Times New Roman" w:hAnsi="Times New Roman" w:cs="Times New Roman"/>
        </w:rPr>
        <w:t>T</w:t>
      </w:r>
      <w:r w:rsidRPr="00C43773">
        <w:rPr>
          <w:rFonts w:ascii="Times New Roman" w:hAnsi="Times New Roman" w:cs="Times New Roman"/>
        </w:rPr>
        <w:t xml:space="preserve">iks veikti nepieciešamie grozījumi tehniskajā specifikācijā. </w:t>
      </w:r>
    </w:p>
    <w:sectPr w:rsidR="00C43773" w:rsidRPr="00C43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7076"/>
    <w:multiLevelType w:val="multilevel"/>
    <w:tmpl w:val="5E1E12C4"/>
    <w:lvl w:ilvl="0">
      <w:start w:val="2"/>
      <w:numFmt w:val="decimal"/>
      <w:lvlText w:val="%1."/>
      <w:lvlJc w:val="left"/>
      <w:pPr>
        <w:ind w:left="360" w:hanging="360"/>
      </w:pPr>
      <w:rPr>
        <w:rFonts w:eastAsia="Calibri"/>
        <w:sz w:val="22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sz w:val="22"/>
      </w:rPr>
    </w:lvl>
  </w:abstractNum>
  <w:abstractNum w:abstractNumId="1" w15:restartNumberingAfterBreak="0">
    <w:nsid w:val="6AC71F21"/>
    <w:multiLevelType w:val="hybridMultilevel"/>
    <w:tmpl w:val="D8FC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73"/>
    <w:rsid w:val="008C7F61"/>
    <w:rsid w:val="00C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8FE07"/>
  <w15:chartTrackingRefBased/>
  <w15:docId w15:val="{C8725330-4864-4678-8D20-F17DF6B9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Syle 1 Char,Párrafo de lista Char,Normal bullet 2 Char,Bullet list Char,Saistīto dokumentu saraksts Char,Numbered Para 1 Char,Dot pt Char,No Spacing1 Char,List Paragraph Char Char Char Char,Indicator Text Char"/>
    <w:basedOn w:val="DefaultParagraphFont"/>
    <w:link w:val="ListParagraph"/>
    <w:uiPriority w:val="34"/>
    <w:locked/>
    <w:rsid w:val="00C43773"/>
    <w:rPr>
      <w:rFonts w:ascii="Arial" w:hAnsi="Arial" w:cs="Arial"/>
      <w:lang w:eastAsia="ru-RU"/>
    </w:rPr>
  </w:style>
  <w:style w:type="paragraph" w:styleId="ListParagraph">
    <w:name w:val="List Paragraph"/>
    <w:aliases w:val="2,Strip,Syle 1,Párrafo de lista,Normal bullet 2,Bullet list,Saistīto dokumentu saraksts,Numbered Para 1,Dot pt,No Spacing1,List Paragraph Char Char Char,Indicator Text,List Paragraph1,Bullet Points,MAIN CONTENT,IFCL - List Paragraph"/>
    <w:basedOn w:val="Normal"/>
    <w:link w:val="ListParagraphChar"/>
    <w:uiPriority w:val="34"/>
    <w:qFormat/>
    <w:rsid w:val="00C43773"/>
    <w:pPr>
      <w:spacing w:after="0" w:line="240" w:lineRule="auto"/>
      <w:ind w:left="720"/>
      <w:contextualSpacing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1133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Apine</dc:creator>
  <cp:keywords/>
  <dc:description/>
  <cp:lastModifiedBy>Vineta Apine</cp:lastModifiedBy>
  <cp:revision>1</cp:revision>
  <dcterms:created xsi:type="dcterms:W3CDTF">2022-02-18T07:58:00Z</dcterms:created>
  <dcterms:modified xsi:type="dcterms:W3CDTF">2022-02-18T08:04:00Z</dcterms:modified>
</cp:coreProperties>
</file>