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FF00" w14:textId="77777777" w:rsidR="008F0C4D" w:rsidRDefault="008F0C4D" w:rsidP="00B2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47041411"/>
    </w:p>
    <w:p w14:paraId="2C73F6B8" w14:textId="2545CB6E" w:rsidR="008965D2" w:rsidRPr="00D6027E" w:rsidRDefault="00B25034" w:rsidP="00B2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0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 atklāt</w:t>
      </w:r>
      <w:r w:rsidR="008965D2" w:rsidRPr="00D60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D60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965D2" w:rsidRPr="00D60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konkursu </w:t>
      </w:r>
      <w:r w:rsidRPr="00D60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="00EA6A9C" w:rsidRPr="00EA6A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Cauruļu un veidgabalu iegāde pārvades gāzesvada Valdaja-Pleskava-Rīga 2.15 km posma pārbūvei</w:t>
      </w:r>
      <w:r w:rsidRPr="00D60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", (Iepirkuma ID Nr. </w:t>
      </w:r>
      <w:r w:rsidR="004B7AA9" w:rsidRPr="004B7A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 CONEXUS BALTIC GRID 202</w:t>
      </w:r>
      <w:r w:rsidR="00EA6A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4B7AA9" w:rsidRPr="004B7A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r w:rsidR="00EA6A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D60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0A4DBF" w:rsidRPr="00D60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turpmāk </w:t>
      </w:r>
      <w:r w:rsidR="00554D33" w:rsidRPr="00D60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0A4DBF" w:rsidRPr="00D60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Konkurss</w:t>
      </w:r>
      <w:r w:rsidR="00554D33" w:rsidRPr="00D602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CDAD997" w14:textId="42DA1C4B" w:rsidR="00554D33" w:rsidRPr="00D6027E" w:rsidRDefault="00554D33" w:rsidP="00B25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EE6F2E" w14:textId="435A94AE" w:rsidR="00FD137F" w:rsidRPr="00D6027E" w:rsidRDefault="00554D33" w:rsidP="00FD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7E">
        <w:rPr>
          <w:rFonts w:ascii="Times New Roman" w:hAnsi="Times New Roman" w:cs="Times New Roman"/>
          <w:sz w:val="24"/>
          <w:szCs w:val="24"/>
        </w:rPr>
        <w:t>Akciju sabiedrības “Conexus Baltic Grid”, reģistrācijas Nr. 40203041605, (turpmāk – Pasūtītājs) Konkursa</w:t>
      </w:r>
      <w:r w:rsidR="008965D2" w:rsidRPr="00D6027E">
        <w:rPr>
          <w:rFonts w:ascii="Times New Roman" w:hAnsi="Times New Roman" w:cs="Times New Roman"/>
          <w:sz w:val="24"/>
          <w:szCs w:val="24"/>
        </w:rPr>
        <w:t xml:space="preserve"> komisija</w:t>
      </w:r>
      <w:r w:rsidR="00C2221A" w:rsidRPr="00D6027E">
        <w:rPr>
          <w:rFonts w:ascii="Times New Roman" w:hAnsi="Times New Roman" w:cs="Times New Roman"/>
          <w:sz w:val="24"/>
          <w:szCs w:val="24"/>
        </w:rPr>
        <w:t xml:space="preserve"> (turpmāk – Komisija)</w:t>
      </w:r>
      <w:r w:rsidR="008965D2" w:rsidRPr="00D6027E">
        <w:rPr>
          <w:rFonts w:ascii="Times New Roman" w:hAnsi="Times New Roman" w:cs="Times New Roman"/>
          <w:sz w:val="24"/>
          <w:szCs w:val="24"/>
        </w:rPr>
        <w:t xml:space="preserve"> ir saņēmusi ieinteresētā piegādātāja jautājumus un sniedz šādas </w:t>
      </w:r>
      <w:r w:rsidR="00B25034" w:rsidRPr="00D6027E">
        <w:rPr>
          <w:rFonts w:ascii="Times New Roman" w:hAnsi="Times New Roman" w:cs="Times New Roman"/>
          <w:sz w:val="24"/>
          <w:szCs w:val="24"/>
        </w:rPr>
        <w:t xml:space="preserve">atbildes uz </w:t>
      </w:r>
      <w:r w:rsidR="008965D2" w:rsidRPr="00D6027E">
        <w:rPr>
          <w:rFonts w:ascii="Times New Roman" w:hAnsi="Times New Roman" w:cs="Times New Roman"/>
          <w:sz w:val="24"/>
          <w:szCs w:val="24"/>
        </w:rPr>
        <w:t>tiem</w:t>
      </w:r>
      <w:r w:rsidR="000A4DBF" w:rsidRPr="00D6027E">
        <w:rPr>
          <w:rFonts w:ascii="Times New Roman" w:hAnsi="Times New Roman" w:cs="Times New Roman"/>
          <w:sz w:val="24"/>
          <w:szCs w:val="24"/>
        </w:rPr>
        <w:t xml:space="preserve"> (citējot jautājumus)</w:t>
      </w:r>
      <w:r w:rsidR="008965D2" w:rsidRPr="00D6027E">
        <w:rPr>
          <w:rFonts w:ascii="Times New Roman" w:hAnsi="Times New Roman" w:cs="Times New Roman"/>
          <w:sz w:val="24"/>
          <w:szCs w:val="24"/>
        </w:rPr>
        <w:t>:</w:t>
      </w:r>
      <w:r w:rsidR="00B25034" w:rsidRPr="00D602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A19BF" w14:textId="77777777" w:rsidR="00FD137F" w:rsidRPr="00D6027E" w:rsidRDefault="00FD137F" w:rsidP="00FD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eGrid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6"/>
        <w:gridCol w:w="4548"/>
        <w:gridCol w:w="4961"/>
      </w:tblGrid>
      <w:tr w:rsidR="00C2221A" w:rsidRPr="00D6027E" w14:paraId="7D589F91" w14:textId="77777777" w:rsidTr="00AE3F74">
        <w:trPr>
          <w:tblHeader/>
        </w:trPr>
        <w:tc>
          <w:tcPr>
            <w:tcW w:w="556" w:type="dxa"/>
            <w:shd w:val="clear" w:color="auto" w:fill="D9D9D9" w:themeFill="background1" w:themeFillShade="D9"/>
          </w:tcPr>
          <w:bookmarkEnd w:id="0"/>
          <w:p w14:paraId="5A7D5419" w14:textId="77777777" w:rsidR="00C2221A" w:rsidRPr="00D6027E" w:rsidRDefault="00C2221A" w:rsidP="0069684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7BB91F4E" w14:textId="77777777" w:rsidR="00C2221A" w:rsidRPr="00D6027E" w:rsidRDefault="00C2221A" w:rsidP="0069684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  <w:p w14:paraId="605E6578" w14:textId="0B95FEEB" w:rsidR="00C2221A" w:rsidRPr="00D6027E" w:rsidRDefault="00C2221A" w:rsidP="0069684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</w:t>
            </w:r>
          </w:p>
        </w:tc>
        <w:tc>
          <w:tcPr>
            <w:tcW w:w="4548" w:type="dxa"/>
            <w:shd w:val="clear" w:color="auto" w:fill="D9D9D9" w:themeFill="background1" w:themeFillShade="D9"/>
          </w:tcPr>
          <w:p w14:paraId="20679D5D" w14:textId="63B4E8D8" w:rsidR="00C2221A" w:rsidRPr="00D6027E" w:rsidRDefault="00C2221A" w:rsidP="00C222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JAUTĀJUMI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20CBA6C" w14:textId="12E2C376" w:rsidR="00C2221A" w:rsidRPr="00D6027E" w:rsidRDefault="00C2221A" w:rsidP="0069684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ATBILDES</w:t>
            </w:r>
          </w:p>
        </w:tc>
      </w:tr>
      <w:tr w:rsidR="00AE3F74" w:rsidRPr="00AE3F74" w14:paraId="361151CC" w14:textId="77777777" w:rsidTr="00AE3F74">
        <w:tc>
          <w:tcPr>
            <w:tcW w:w="556" w:type="dxa"/>
            <w:shd w:val="clear" w:color="auto" w:fill="auto"/>
          </w:tcPr>
          <w:p w14:paraId="4BEE71D0" w14:textId="03820626" w:rsidR="00AE3F74" w:rsidRPr="00AE3F74" w:rsidRDefault="00AE3F74" w:rsidP="00AE3F7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48" w:type="dxa"/>
          </w:tcPr>
          <w:p w14:paraId="591E4C5E" w14:textId="77777777" w:rsidR="00AE3F74" w:rsidRPr="00AE3F74" w:rsidRDefault="00AE3F74" w:rsidP="00AE3F74">
            <w:pPr>
              <w:autoSpaceDE w:val="0"/>
              <w:autoSpaceDN w:val="0"/>
              <w:adjustRightInd w:val="0"/>
              <w:jc w:val="both"/>
              <w:rPr>
                <w:rFonts w:ascii="Times New Roman" w:eastAsia="CIDFont+F4" w:hAnsi="Times New Roman" w:cs="Times New Roman"/>
                <w:sz w:val="24"/>
                <w:szCs w:val="24"/>
              </w:rPr>
            </w:pPr>
            <w:r w:rsidRPr="00AE3F74">
              <w:rPr>
                <w:rFonts w:ascii="Times New Roman" w:eastAsia="CIDFont+F4" w:hAnsi="Times New Roman" w:cs="Times New Roman"/>
                <w:sz w:val="24"/>
                <w:szCs w:val="24"/>
              </w:rPr>
              <w:t>В технических требований есть пункт о том, что данные трубы должны быть пригодны для транспортировки смеси природного газа и водорода:</w:t>
            </w:r>
          </w:p>
          <w:p w14:paraId="7A649965" w14:textId="77777777" w:rsidR="00AE3F74" w:rsidRPr="00AE3F74" w:rsidRDefault="00AE3F74" w:rsidP="00AE3F74">
            <w:pPr>
              <w:autoSpaceDE w:val="0"/>
              <w:autoSpaceDN w:val="0"/>
              <w:adjustRightInd w:val="0"/>
              <w:jc w:val="both"/>
              <w:rPr>
                <w:rFonts w:ascii="Times New Roman" w:eastAsia="CIDFont+F4" w:hAnsi="Times New Roman" w:cs="Times New Roman"/>
                <w:sz w:val="24"/>
                <w:szCs w:val="24"/>
              </w:rPr>
            </w:pPr>
          </w:p>
          <w:p w14:paraId="005DC370" w14:textId="77777777" w:rsidR="00AE3F74" w:rsidRPr="00AE3F74" w:rsidRDefault="00AE3F74" w:rsidP="00AE3F74">
            <w:pPr>
              <w:autoSpaceDE w:val="0"/>
              <w:autoSpaceDN w:val="0"/>
              <w:adjustRightInd w:val="0"/>
              <w:jc w:val="both"/>
              <w:rPr>
                <w:rFonts w:ascii="Times New Roman" w:eastAsia="CIDFont+F4" w:hAnsi="Times New Roman" w:cs="Times New Roman"/>
                <w:sz w:val="24"/>
                <w:szCs w:val="24"/>
              </w:rPr>
            </w:pPr>
            <w:r w:rsidRPr="00AE3F74">
              <w:rPr>
                <w:rFonts w:ascii="Times New Roman" w:eastAsia="CIDFont+F4" w:hAnsi="Times New Roman" w:cs="Times New Roman"/>
                <w:sz w:val="24"/>
                <w:szCs w:val="24"/>
              </w:rPr>
              <w:t>2.2.      Caurulēm ir jābūt piemērotām arī dabasgāzes maisījuma ar ūdeņradi pārvadei.</w:t>
            </w:r>
          </w:p>
          <w:p w14:paraId="281F4A06" w14:textId="77777777" w:rsidR="00AE3F74" w:rsidRPr="00AE3F74" w:rsidRDefault="00AE3F74" w:rsidP="00AE3F74">
            <w:pPr>
              <w:autoSpaceDE w:val="0"/>
              <w:autoSpaceDN w:val="0"/>
              <w:adjustRightInd w:val="0"/>
              <w:jc w:val="both"/>
              <w:rPr>
                <w:rFonts w:ascii="Times New Roman" w:eastAsia="CIDFont+F4" w:hAnsi="Times New Roman" w:cs="Times New Roman"/>
                <w:sz w:val="24"/>
                <w:szCs w:val="24"/>
              </w:rPr>
            </w:pPr>
          </w:p>
          <w:p w14:paraId="32BFC876" w14:textId="536793B5" w:rsidR="00AE3F74" w:rsidRPr="00AE3F74" w:rsidRDefault="00AE3F74" w:rsidP="00AE3F74">
            <w:pPr>
              <w:pStyle w:val="Comment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F74">
              <w:rPr>
                <w:rFonts w:ascii="Times New Roman" w:eastAsia="CIDFont+F4" w:hAnsi="Times New Roman" w:cs="Times New Roman"/>
                <w:sz w:val="24"/>
                <w:szCs w:val="24"/>
              </w:rPr>
              <w:t>В связи с этим не могли вы уточнить, есть ли какие-то специальные или дополнительные требования к данным трубам (спецификация, стандарт и т.д.) с учетом необходимости транспорта водорода?</w:t>
            </w:r>
          </w:p>
        </w:tc>
        <w:tc>
          <w:tcPr>
            <w:tcW w:w="4961" w:type="dxa"/>
          </w:tcPr>
          <w:p w14:paraId="479A7293" w14:textId="77777777" w:rsidR="00AE3F74" w:rsidRPr="00AE3F74" w:rsidRDefault="00AE3F74" w:rsidP="00AE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74">
              <w:rPr>
                <w:rFonts w:ascii="Times New Roman" w:hAnsi="Times New Roman" w:cs="Times New Roman"/>
                <w:sz w:val="24"/>
                <w:szCs w:val="24"/>
              </w:rPr>
              <w:t>Citas papildu prasības caurulēm nav noteiktas.</w:t>
            </w:r>
          </w:p>
          <w:p w14:paraId="0B2A59DB" w14:textId="77777777" w:rsidR="00AE3F74" w:rsidRPr="00AE3F74" w:rsidRDefault="00AE3F74" w:rsidP="00AE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A89B2" w14:textId="72C5E1F9" w:rsidR="00AE3F74" w:rsidRPr="00AE3F74" w:rsidRDefault="00AE3F74" w:rsidP="00AE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 дополнительных требований к трубам не предъявляется.</w:t>
            </w:r>
          </w:p>
        </w:tc>
      </w:tr>
      <w:tr w:rsidR="00AE3F74" w:rsidRPr="00AE3F74" w14:paraId="35D29077" w14:textId="77777777" w:rsidTr="00AE3F74">
        <w:tc>
          <w:tcPr>
            <w:tcW w:w="556" w:type="dxa"/>
          </w:tcPr>
          <w:p w14:paraId="4448F626" w14:textId="2A50A186" w:rsidR="00AE3F74" w:rsidRPr="00AE3F74" w:rsidRDefault="00AE3F74" w:rsidP="00AE3F7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E3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14:paraId="3E17DD48" w14:textId="664E7B62" w:rsidR="00AE3F74" w:rsidRPr="00AE3F74" w:rsidRDefault="00AE3F74" w:rsidP="00AE3F74">
            <w:pPr>
              <w:pStyle w:val="Comment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F74">
              <w:rPr>
                <w:rFonts w:ascii="Times New Roman" w:eastAsia="CIDFont+F4" w:hAnsi="Times New Roman" w:cs="Times New Roman"/>
                <w:sz w:val="24"/>
                <w:szCs w:val="24"/>
              </w:rPr>
              <w:t>… к участию в тендере могут быть допущены российские производители отводов, не имеющие EN? Или наличие соответствующего европейского сертификата является обязательным условием?</w:t>
            </w:r>
          </w:p>
        </w:tc>
        <w:tc>
          <w:tcPr>
            <w:tcW w:w="4961" w:type="dxa"/>
          </w:tcPr>
          <w:p w14:paraId="2E394017" w14:textId="080CD12E" w:rsidR="00AE3F74" w:rsidRDefault="00AE3F74" w:rsidP="00AE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Atbilde tiek gatavota.</w:t>
            </w:r>
          </w:p>
          <w:p w14:paraId="6EC189E8" w14:textId="11D46BF7" w:rsidR="00AE3F74" w:rsidRDefault="00AE3F74" w:rsidP="00AE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9EC0" w14:textId="3A8851D5" w:rsidR="00AE3F74" w:rsidRDefault="00AE3F74" w:rsidP="00AE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F74">
              <w:rPr>
                <w:rFonts w:ascii="Times New Roman" w:hAnsi="Times New Roman" w:cs="Times New Roman"/>
                <w:sz w:val="24"/>
                <w:szCs w:val="24"/>
              </w:rPr>
              <w:t>Ответ готовится.</w:t>
            </w:r>
          </w:p>
          <w:p w14:paraId="2B27BB15" w14:textId="77777777" w:rsidR="00AE3F74" w:rsidRDefault="00AE3F74" w:rsidP="00AE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0E5F4" w14:textId="655C90B1" w:rsidR="00AE3F74" w:rsidRPr="00AE3F74" w:rsidRDefault="00AE3F74" w:rsidP="00AE3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557545" w14:textId="77777777" w:rsidR="00D71C9D" w:rsidRPr="00D6027E" w:rsidRDefault="00D71C9D" w:rsidP="00B004B9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AB11D" w14:textId="420826B2" w:rsidR="00BA6379" w:rsidRPr="00D6027E" w:rsidRDefault="00D71C9D" w:rsidP="00190F23">
      <w:pPr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27E">
        <w:rPr>
          <w:rFonts w:ascii="Times New Roman" w:hAnsi="Times New Roman" w:cs="Times New Roman"/>
          <w:sz w:val="24"/>
          <w:szCs w:val="24"/>
        </w:rPr>
        <w:t xml:space="preserve">Iepirkuma komisijas priekšsēdētājs </w:t>
      </w:r>
      <w:r w:rsidRPr="00D6027E">
        <w:rPr>
          <w:rFonts w:ascii="Times New Roman" w:hAnsi="Times New Roman" w:cs="Times New Roman"/>
          <w:sz w:val="24"/>
          <w:szCs w:val="24"/>
        </w:rPr>
        <w:tab/>
      </w:r>
      <w:r w:rsidRPr="00D6027E">
        <w:rPr>
          <w:rFonts w:ascii="Times New Roman" w:hAnsi="Times New Roman" w:cs="Times New Roman"/>
          <w:sz w:val="24"/>
          <w:szCs w:val="24"/>
        </w:rPr>
        <w:tab/>
      </w:r>
      <w:r w:rsidRPr="00D6027E">
        <w:rPr>
          <w:rFonts w:ascii="Times New Roman" w:hAnsi="Times New Roman" w:cs="Times New Roman"/>
          <w:sz w:val="24"/>
          <w:szCs w:val="24"/>
        </w:rPr>
        <w:tab/>
      </w:r>
      <w:r w:rsidRPr="00D6027E">
        <w:rPr>
          <w:rFonts w:ascii="Times New Roman" w:hAnsi="Times New Roman" w:cs="Times New Roman"/>
          <w:sz w:val="24"/>
          <w:szCs w:val="24"/>
        </w:rPr>
        <w:tab/>
      </w:r>
      <w:r w:rsidRPr="00D6027E">
        <w:rPr>
          <w:rFonts w:ascii="Times New Roman" w:hAnsi="Times New Roman" w:cs="Times New Roman"/>
          <w:sz w:val="24"/>
          <w:szCs w:val="24"/>
        </w:rPr>
        <w:tab/>
      </w:r>
      <w:r w:rsidRPr="00D6027E">
        <w:rPr>
          <w:rFonts w:ascii="Times New Roman" w:hAnsi="Times New Roman" w:cs="Times New Roman"/>
          <w:sz w:val="24"/>
          <w:szCs w:val="24"/>
        </w:rPr>
        <w:tab/>
      </w:r>
      <w:r w:rsidRPr="00D6027E">
        <w:rPr>
          <w:rFonts w:ascii="Times New Roman" w:hAnsi="Times New Roman" w:cs="Times New Roman"/>
          <w:sz w:val="24"/>
          <w:szCs w:val="24"/>
        </w:rPr>
        <w:tab/>
        <w:t xml:space="preserve">     A. Tereševs</w:t>
      </w:r>
    </w:p>
    <w:sectPr w:rsidR="00BA6379" w:rsidRPr="00D6027E" w:rsidSect="005265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8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01DF"/>
    <w:multiLevelType w:val="hybridMultilevel"/>
    <w:tmpl w:val="B058CF30"/>
    <w:lvl w:ilvl="0" w:tplc="F26A6F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0DF4"/>
    <w:multiLevelType w:val="hybridMultilevel"/>
    <w:tmpl w:val="51BAE0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0173"/>
    <w:multiLevelType w:val="hybridMultilevel"/>
    <w:tmpl w:val="9FE6B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E7347"/>
    <w:multiLevelType w:val="hybridMultilevel"/>
    <w:tmpl w:val="9E5EE8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55F88"/>
    <w:multiLevelType w:val="hybridMultilevel"/>
    <w:tmpl w:val="471666B6"/>
    <w:lvl w:ilvl="0" w:tplc="DDC454B6">
      <w:start w:val="1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94"/>
    <w:rsid w:val="000428E9"/>
    <w:rsid w:val="000A4DBF"/>
    <w:rsid w:val="00172B74"/>
    <w:rsid w:val="001852A5"/>
    <w:rsid w:val="00190F23"/>
    <w:rsid w:val="001F4D07"/>
    <w:rsid w:val="002251CF"/>
    <w:rsid w:val="002670D2"/>
    <w:rsid w:val="002A1F31"/>
    <w:rsid w:val="002A647F"/>
    <w:rsid w:val="002D3B63"/>
    <w:rsid w:val="00317A2E"/>
    <w:rsid w:val="00344389"/>
    <w:rsid w:val="00366EFB"/>
    <w:rsid w:val="00370F53"/>
    <w:rsid w:val="003806E2"/>
    <w:rsid w:val="0038515D"/>
    <w:rsid w:val="0038580E"/>
    <w:rsid w:val="003B1A8B"/>
    <w:rsid w:val="00415131"/>
    <w:rsid w:val="004310C3"/>
    <w:rsid w:val="00465386"/>
    <w:rsid w:val="00492B4D"/>
    <w:rsid w:val="004A3D0F"/>
    <w:rsid w:val="004B7AA9"/>
    <w:rsid w:val="004F6448"/>
    <w:rsid w:val="00503A41"/>
    <w:rsid w:val="00504DC1"/>
    <w:rsid w:val="005112BA"/>
    <w:rsid w:val="00526536"/>
    <w:rsid w:val="00554D33"/>
    <w:rsid w:val="00577E1A"/>
    <w:rsid w:val="005A2679"/>
    <w:rsid w:val="005A3506"/>
    <w:rsid w:val="005B3132"/>
    <w:rsid w:val="005F3AB5"/>
    <w:rsid w:val="006166F1"/>
    <w:rsid w:val="00652B4C"/>
    <w:rsid w:val="006C0060"/>
    <w:rsid w:val="006D3294"/>
    <w:rsid w:val="00752EA3"/>
    <w:rsid w:val="00753354"/>
    <w:rsid w:val="0075338B"/>
    <w:rsid w:val="007D7A95"/>
    <w:rsid w:val="008965D2"/>
    <w:rsid w:val="008C2D29"/>
    <w:rsid w:val="008D1F25"/>
    <w:rsid w:val="008E7EE8"/>
    <w:rsid w:val="008F0C4D"/>
    <w:rsid w:val="00931D60"/>
    <w:rsid w:val="00942254"/>
    <w:rsid w:val="0095124B"/>
    <w:rsid w:val="0097427E"/>
    <w:rsid w:val="009820DE"/>
    <w:rsid w:val="00A25680"/>
    <w:rsid w:val="00A471EC"/>
    <w:rsid w:val="00A54B3F"/>
    <w:rsid w:val="00A55C38"/>
    <w:rsid w:val="00AA27F8"/>
    <w:rsid w:val="00AD5384"/>
    <w:rsid w:val="00AE3F74"/>
    <w:rsid w:val="00B004B9"/>
    <w:rsid w:val="00B12F04"/>
    <w:rsid w:val="00B2268A"/>
    <w:rsid w:val="00B25034"/>
    <w:rsid w:val="00B3203A"/>
    <w:rsid w:val="00B34DD0"/>
    <w:rsid w:val="00B80F44"/>
    <w:rsid w:val="00B862C1"/>
    <w:rsid w:val="00BA6379"/>
    <w:rsid w:val="00BA6464"/>
    <w:rsid w:val="00BB36EF"/>
    <w:rsid w:val="00C2221A"/>
    <w:rsid w:val="00C3003C"/>
    <w:rsid w:val="00C733F7"/>
    <w:rsid w:val="00C75A96"/>
    <w:rsid w:val="00CF1E09"/>
    <w:rsid w:val="00D11E72"/>
    <w:rsid w:val="00D6027E"/>
    <w:rsid w:val="00D71C9D"/>
    <w:rsid w:val="00DA01CE"/>
    <w:rsid w:val="00DD1A96"/>
    <w:rsid w:val="00E14728"/>
    <w:rsid w:val="00E425A0"/>
    <w:rsid w:val="00EA6A9C"/>
    <w:rsid w:val="00ED4433"/>
    <w:rsid w:val="00EF308E"/>
    <w:rsid w:val="00F50245"/>
    <w:rsid w:val="00F72F41"/>
    <w:rsid w:val="00F86BB8"/>
    <w:rsid w:val="00FB5D21"/>
    <w:rsid w:val="00FB5F57"/>
    <w:rsid w:val="00FD137F"/>
    <w:rsid w:val="00FD6C63"/>
    <w:rsid w:val="00FD6F4B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9BE65"/>
  <w15:chartTrackingRefBased/>
  <w15:docId w15:val="{B2C8505D-A37D-45CA-B689-58F386EA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Syle 1,Normal bullet 2,Bullet list,Saistīto dokumentu saraksts,Virsraksti,Párrafo de lista,Numbered Para 1,Dot pt,No Spacing1,List Paragraph Char Char Char,Indicator Text,List Paragraph1,Bullet Points,MAIN CONTENT"/>
    <w:basedOn w:val="Normal"/>
    <w:link w:val="ListParagraphChar"/>
    <w:uiPriority w:val="34"/>
    <w:qFormat/>
    <w:rsid w:val="00A471EC"/>
    <w:pPr>
      <w:ind w:left="720"/>
      <w:contextualSpacing/>
    </w:pPr>
  </w:style>
  <w:style w:type="table" w:styleId="TableGrid">
    <w:name w:val="Table Grid"/>
    <w:basedOn w:val="TableNormal"/>
    <w:uiPriority w:val="39"/>
    <w:rsid w:val="00B250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221A"/>
    <w:rPr>
      <w:color w:val="0563C1" w:themeColor="hyperlink"/>
      <w:u w:val="single"/>
    </w:rPr>
  </w:style>
  <w:style w:type="character" w:customStyle="1" w:styleId="jlqj4b">
    <w:name w:val="jlqj4b"/>
    <w:basedOn w:val="DefaultParagraphFont"/>
    <w:rsid w:val="00C2221A"/>
  </w:style>
  <w:style w:type="character" w:customStyle="1" w:styleId="tlid-translation">
    <w:name w:val="tlid-translation"/>
    <w:basedOn w:val="DefaultParagraphFont"/>
    <w:rsid w:val="00C2221A"/>
  </w:style>
  <w:style w:type="character" w:styleId="CommentReference">
    <w:name w:val="annotation reference"/>
    <w:basedOn w:val="DefaultParagraphFont"/>
    <w:uiPriority w:val="99"/>
    <w:semiHidden/>
    <w:unhideWhenUsed/>
    <w:rsid w:val="00C22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22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22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1A"/>
    <w:rPr>
      <w:b/>
      <w:bCs/>
      <w:sz w:val="20"/>
      <w:szCs w:val="20"/>
    </w:rPr>
  </w:style>
  <w:style w:type="character" w:customStyle="1" w:styleId="ListParagraphChar">
    <w:name w:val="List Paragraph Char"/>
    <w:aliases w:val="Strip Char,H&amp;P List Paragraph Char,Syle 1 Char,Normal bullet 2 Char,Bullet list Char,Saistīto dokumentu saraksts Char,Virsraksti Char,Párrafo de lista Char,Numbered Para 1 Char,Dot pt Char,No Spacing1 Char,Indicator Text Char"/>
    <w:basedOn w:val="DefaultParagraphFont"/>
    <w:link w:val="ListParagraph"/>
    <w:uiPriority w:val="34"/>
    <w:qFormat/>
    <w:rsid w:val="004B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Modris Supe</dc:creator>
  <cp:keywords/>
  <dc:description/>
  <cp:lastModifiedBy>Aleksandrs Tereševs</cp:lastModifiedBy>
  <cp:revision>18</cp:revision>
  <dcterms:created xsi:type="dcterms:W3CDTF">2021-03-09T13:13:00Z</dcterms:created>
  <dcterms:modified xsi:type="dcterms:W3CDTF">2022-02-03T19:06:00Z</dcterms:modified>
</cp:coreProperties>
</file>